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365026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proofErr w:type="gramStart"/>
      <w:r>
        <w:rPr>
          <w:b/>
        </w:rPr>
        <w:t>INICIAÇÃO À</w:t>
      </w:r>
      <w:proofErr w:type="gramEnd"/>
      <w:r>
        <w:rPr>
          <w:b/>
        </w:rPr>
        <w:t xml:space="preserve"> DOCÊNCIA – PIBID</w:t>
      </w:r>
    </w:p>
    <w:p w:rsidR="00AD639D" w:rsidRDefault="00AD639D">
      <w:pPr>
        <w:jc w:val="center"/>
        <w:rPr>
          <w:b/>
        </w:rPr>
      </w:pPr>
    </w:p>
    <w:p w:rsidR="00AD639D" w:rsidRDefault="00532CD8" w:rsidP="00532CD8">
      <w:pPr>
        <w:suppressAutoHyphens w:val="0"/>
        <w:jc w:val="center"/>
        <w:rPr>
          <w:rFonts w:ascii="Arial" w:hAnsi="Arial" w:cs="Arial"/>
          <w:b/>
          <w:lang w:eastAsia="pt-BR"/>
        </w:rPr>
      </w:pPr>
      <w:r>
        <w:rPr>
          <w:b/>
          <w:lang w:eastAsia="pt-BR"/>
        </w:rPr>
        <w:t xml:space="preserve">Subprojeto Física, </w:t>
      </w:r>
      <w:r w:rsidRPr="00532CD8">
        <w:rPr>
          <w:b/>
          <w:i/>
          <w:lang w:eastAsia="pt-BR"/>
        </w:rPr>
        <w:t>campus</w:t>
      </w:r>
      <w:r>
        <w:rPr>
          <w:b/>
          <w:lang w:eastAsia="pt-BR"/>
        </w:rPr>
        <w:t xml:space="preserve"> </w:t>
      </w:r>
      <w:r w:rsidR="00804206">
        <w:rPr>
          <w:b/>
          <w:lang w:eastAsia="pt-BR"/>
        </w:rPr>
        <w:t>Viçosa</w:t>
      </w: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F153D2">
        <w:rPr>
          <w:b/>
          <w:lang w:eastAsia="pt-BR"/>
        </w:rPr>
        <w:t>44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  <w:r w:rsidR="00532CD8">
        <w:rPr>
          <w:b/>
          <w:lang w:eastAsia="pt-BR"/>
        </w:rPr>
        <w:t xml:space="preserve">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F24CB8" w:rsidRDefault="00F24CB8">
      <w:pPr>
        <w:rPr>
          <w:b/>
        </w:rPr>
      </w:pPr>
    </w:p>
    <w:p w:rsidR="00365026" w:rsidRDefault="00BA4BC3" w:rsidP="00BA4BC3">
      <w:pPr>
        <w:jc w:val="center"/>
        <w:rPr>
          <w:sz w:val="28"/>
          <w:szCs w:val="28"/>
        </w:rPr>
      </w:pPr>
      <w:r w:rsidRPr="00BA4BC3">
        <w:rPr>
          <w:sz w:val="28"/>
          <w:szCs w:val="28"/>
        </w:rPr>
        <w:t>Resultado da Seleção</w:t>
      </w:r>
      <w:r w:rsidR="00532CD8">
        <w:rPr>
          <w:sz w:val="28"/>
          <w:szCs w:val="28"/>
        </w:rPr>
        <w:t xml:space="preserve"> </w:t>
      </w:r>
    </w:p>
    <w:p w:rsidR="00532CD8" w:rsidRDefault="00532CD8" w:rsidP="00BA4BC3">
      <w:pPr>
        <w:jc w:val="center"/>
        <w:rPr>
          <w:sz w:val="28"/>
          <w:szCs w:val="28"/>
        </w:rPr>
      </w:pPr>
    </w:p>
    <w:p w:rsidR="00F153D2" w:rsidRPr="00BA4BC3" w:rsidRDefault="00F153D2" w:rsidP="00BA4BC3">
      <w:pPr>
        <w:jc w:val="center"/>
        <w:rPr>
          <w:sz w:val="28"/>
          <w:szCs w:val="28"/>
        </w:rPr>
      </w:pPr>
    </w:p>
    <w:p w:rsidR="00BA4BC3" w:rsidRDefault="00BA4BC3" w:rsidP="00BA4BC3">
      <w:pPr>
        <w:jc w:val="both"/>
      </w:pPr>
    </w:p>
    <w:tbl>
      <w:tblPr>
        <w:tblW w:w="5003" w:type="dxa"/>
        <w:tblInd w:w="1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20"/>
        <w:gridCol w:w="1187"/>
      </w:tblGrid>
      <w:tr w:rsidR="00532CD8" w:rsidRPr="002F3CDA" w:rsidTr="00F153D2">
        <w:trPr>
          <w:trHeight w:val="240"/>
        </w:trPr>
        <w:tc>
          <w:tcPr>
            <w:tcW w:w="379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32CD8" w:rsidRPr="00532CD8" w:rsidRDefault="00532CD8" w:rsidP="00532CD8">
            <w:pPr>
              <w:jc w:val="center"/>
              <w:rPr>
                <w:lang w:eastAsia="pt-BR"/>
              </w:rPr>
            </w:pPr>
            <w:bookmarkStart w:id="0" w:name="_GoBack"/>
            <w:bookmarkEnd w:id="0"/>
            <w:r w:rsidRPr="00532CD8">
              <w:rPr>
                <w:lang w:eastAsia="pt-BR"/>
              </w:rPr>
              <w:t>Classificados</w:t>
            </w:r>
          </w:p>
        </w:tc>
        <w:tc>
          <w:tcPr>
            <w:tcW w:w="20" w:type="dxa"/>
            <w:tcBorders>
              <w:top w:val="nil"/>
            </w:tcBorders>
          </w:tcPr>
          <w:p w:rsidR="00532CD8" w:rsidRPr="00532CD8" w:rsidRDefault="00532CD8" w:rsidP="00E3524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  <w:shd w:val="clear" w:color="auto" w:fill="F2F2F2" w:themeFill="background1" w:themeFillShade="F2"/>
          </w:tcPr>
          <w:p w:rsidR="00532CD8" w:rsidRPr="00532CD8" w:rsidRDefault="00532CD8" w:rsidP="00E3524D">
            <w:pPr>
              <w:rPr>
                <w:lang w:eastAsia="pt-BR"/>
              </w:rPr>
            </w:pPr>
          </w:p>
        </w:tc>
      </w:tr>
      <w:tr w:rsidR="00804206" w:rsidRPr="002F3CDA" w:rsidTr="00F153D2">
        <w:trPr>
          <w:trHeight w:val="240"/>
        </w:trPr>
        <w:tc>
          <w:tcPr>
            <w:tcW w:w="3796" w:type="dxa"/>
            <w:tcBorders>
              <w:top w:val="nil"/>
            </w:tcBorders>
            <w:hideMark/>
          </w:tcPr>
          <w:p w:rsidR="00804206" w:rsidRPr="00F50B47" w:rsidRDefault="00F153D2" w:rsidP="00F153D2">
            <w:pPr>
              <w:jc w:val="both"/>
            </w:pPr>
            <w:r w:rsidRPr="00F50B47">
              <w:t xml:space="preserve">Matheus </w:t>
            </w:r>
            <w:r>
              <w:t>Maia de Araújo Paixão</w:t>
            </w:r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1º lugar</w:t>
            </w:r>
          </w:p>
        </w:tc>
      </w:tr>
      <w:tr w:rsidR="00804206" w:rsidRPr="002F3CDA" w:rsidTr="00F153D2">
        <w:trPr>
          <w:trHeight w:val="240"/>
        </w:trPr>
        <w:tc>
          <w:tcPr>
            <w:tcW w:w="3796" w:type="dxa"/>
            <w:tcBorders>
              <w:top w:val="nil"/>
            </w:tcBorders>
            <w:hideMark/>
          </w:tcPr>
          <w:p w:rsidR="00804206" w:rsidRPr="00F50B47" w:rsidRDefault="00F153D2" w:rsidP="00804206">
            <w:pPr>
              <w:jc w:val="both"/>
            </w:pPr>
            <w:r>
              <w:t>Pablo Batista Pinto</w:t>
            </w:r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2º lugar</w:t>
            </w:r>
          </w:p>
        </w:tc>
      </w:tr>
    </w:tbl>
    <w:p w:rsidR="00532CD8" w:rsidRDefault="00532CD8" w:rsidP="00532CD8"/>
    <w:p w:rsidR="00532CD8" w:rsidRDefault="00532CD8" w:rsidP="00532CD8"/>
    <w:sectPr w:rsidR="00532CD8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E5CB0"/>
    <w:rsid w:val="00351497"/>
    <w:rsid w:val="00365026"/>
    <w:rsid w:val="00373868"/>
    <w:rsid w:val="00490BF3"/>
    <w:rsid w:val="00532CD8"/>
    <w:rsid w:val="00560E50"/>
    <w:rsid w:val="00676400"/>
    <w:rsid w:val="0070022D"/>
    <w:rsid w:val="00751D80"/>
    <w:rsid w:val="007A70E8"/>
    <w:rsid w:val="00804206"/>
    <w:rsid w:val="00A50C39"/>
    <w:rsid w:val="00AD639D"/>
    <w:rsid w:val="00BA4BC3"/>
    <w:rsid w:val="00F153D2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32C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D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D8"/>
    <w:rPr>
      <w:b/>
      <w:bCs/>
      <w:lang w:eastAsia="zh-CN"/>
    </w:rPr>
  </w:style>
  <w:style w:type="paragraph" w:styleId="Reviso">
    <w:name w:val="Revision"/>
    <w:hidden/>
    <w:uiPriority w:val="99"/>
    <w:semiHidden/>
    <w:rsid w:val="00532CD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295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2</cp:revision>
  <cp:lastPrinted>2015-05-07T13:26:00Z</cp:lastPrinted>
  <dcterms:created xsi:type="dcterms:W3CDTF">2015-09-10T18:45:00Z</dcterms:created>
  <dcterms:modified xsi:type="dcterms:W3CDTF">2015-09-10T18:45:00Z</dcterms:modified>
</cp:coreProperties>
</file>