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BEB7" w14:textId="77777777" w:rsidR="001F6175" w:rsidRPr="0067531A" w:rsidRDefault="00BD77BB" w:rsidP="001F6175">
      <w:pPr>
        <w:pStyle w:val="Cabealho"/>
        <w:jc w:val="center"/>
        <w:rPr>
          <w:b/>
          <w:szCs w:val="2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313F3D9" wp14:editId="0F7EB928">
            <wp:simplePos x="0" y="0"/>
            <wp:positionH relativeFrom="margin">
              <wp:posOffset>200025</wp:posOffset>
            </wp:positionH>
            <wp:positionV relativeFrom="margin">
              <wp:posOffset>-139700</wp:posOffset>
            </wp:positionV>
            <wp:extent cx="991235" cy="939800"/>
            <wp:effectExtent l="0" t="0" r="0" b="0"/>
            <wp:wrapSquare wrapText="bothSides"/>
            <wp:docPr id="2" name="Imagem 6" descr="imagem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imagem Ca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73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75" w:rsidRPr="0067531A">
        <w:rPr>
          <w:b/>
          <w:szCs w:val="20"/>
        </w:rPr>
        <w:t>MINISTÉRIO DA EDUCAÇÃO</w:t>
      </w:r>
    </w:p>
    <w:p w14:paraId="27FE4115" w14:textId="77777777" w:rsidR="001F6175" w:rsidRPr="001F594D" w:rsidRDefault="001F6175" w:rsidP="001F6175">
      <w:pPr>
        <w:pStyle w:val="Cabealho"/>
        <w:jc w:val="center"/>
        <w:rPr>
          <w:szCs w:val="20"/>
        </w:rPr>
      </w:pPr>
      <w:r w:rsidRPr="001F594D">
        <w:rPr>
          <w:szCs w:val="20"/>
        </w:rPr>
        <w:t>COORDENAÇÃO DE APERFEIÇOAMENTO DE PESSOAL DE NÍVEL SUPERIOR</w:t>
      </w:r>
    </w:p>
    <w:p w14:paraId="60138ADC" w14:textId="77777777" w:rsidR="001F6175" w:rsidRPr="0014673D" w:rsidRDefault="001F6175" w:rsidP="001F6175">
      <w:pPr>
        <w:autoSpaceDE w:val="0"/>
        <w:autoSpaceDN w:val="0"/>
        <w:adjustRightInd w:val="0"/>
        <w:jc w:val="center"/>
      </w:pPr>
      <w:r w:rsidRPr="001F594D">
        <w:t>Setor Bancário Norte, Quadra 2, Bloco L, Lote 06</w:t>
      </w:r>
      <w:r>
        <w:t xml:space="preserve"> - </w:t>
      </w:r>
      <w:r w:rsidRPr="0014673D">
        <w:t>CEP 70040-020 Brasília-DF</w:t>
      </w:r>
    </w:p>
    <w:p w14:paraId="68C2F7A8" w14:textId="77777777" w:rsidR="001F6175" w:rsidRPr="0014673D" w:rsidRDefault="001F6175" w:rsidP="001F6175">
      <w:pPr>
        <w:autoSpaceDE w:val="0"/>
        <w:autoSpaceDN w:val="0"/>
        <w:adjustRightInd w:val="0"/>
        <w:jc w:val="center"/>
      </w:pPr>
      <w:r w:rsidRPr="0014673D">
        <w:t>&lt;http://www.capes.gov.br/educacao-basica/capespibid&gt; - (61) 2022-6830</w:t>
      </w:r>
    </w:p>
    <w:p w14:paraId="1AA3CACA" w14:textId="77777777" w:rsidR="001F7918" w:rsidRDefault="001F791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Programa Institucional de Bolsa de Iniciação à Docência â PIBID</w:t>
      </w:r>
    </w:p>
    <w:p w14:paraId="18A76A4C" w14:textId="77777777" w:rsidR="001F7918" w:rsidRDefault="001F79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A5A0F3" w14:textId="77777777" w:rsidR="001F7918" w:rsidRDefault="001F7918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121C8517" w14:textId="77777777" w:rsidR="006F4358" w:rsidRDefault="006F435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</w:p>
    <w:p w14:paraId="6B2A6BAA" w14:textId="77777777" w:rsidR="00556F01" w:rsidRDefault="00556F0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</w:p>
    <w:p w14:paraId="55714E52" w14:textId="77777777" w:rsidR="001F7918" w:rsidRDefault="001F791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Termo de Compromisso do </w:t>
      </w:r>
      <w:r w:rsidR="002B7A3A">
        <w:rPr>
          <w:rFonts w:ascii="Times New Roman" w:eastAsia="Times New Roman" w:hAnsi="Times New Roman"/>
          <w:b/>
          <w:sz w:val="24"/>
        </w:rPr>
        <w:t>Participante Voluntário</w:t>
      </w:r>
      <w:r>
        <w:rPr>
          <w:rFonts w:ascii="Times New Roman" w:eastAsia="Times New Roman" w:hAnsi="Times New Roman"/>
          <w:b/>
          <w:sz w:val="24"/>
        </w:rPr>
        <w:t xml:space="preserve"> de Iniciação à Docência</w:t>
      </w:r>
    </w:p>
    <w:p w14:paraId="76D6797A" w14:textId="77777777" w:rsidR="001F7918" w:rsidRDefault="001F7918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1CFF276C" w14:textId="77777777" w:rsidR="006F4358" w:rsidRDefault="006F4358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03981582" w14:textId="77777777" w:rsidR="001F7918" w:rsidRDefault="002B7A3A" w:rsidP="00556F01">
      <w:pPr>
        <w:spacing w:line="237" w:lineRule="auto"/>
        <w:ind w:firstLine="1134"/>
        <w:jc w:val="both"/>
        <w:rPr>
          <w:rFonts w:ascii="Times New Roman" w:eastAsia="Times New Roman" w:hAnsi="Times New Roman"/>
          <w:sz w:val="24"/>
        </w:rPr>
      </w:pPr>
      <w:r w:rsidRPr="002B7A3A">
        <w:rPr>
          <w:rFonts w:ascii="Times New Roman" w:eastAsia="Times New Roman" w:hAnsi="Times New Roman"/>
          <w:b/>
          <w:sz w:val="24"/>
        </w:rPr>
        <w:t>Nome</w:t>
      </w:r>
      <w:r w:rsidR="001F7918">
        <w:rPr>
          <w:rFonts w:ascii="Times New Roman" w:eastAsia="Times New Roman" w:hAnsi="Times New Roman"/>
          <w:sz w:val="24"/>
        </w:rPr>
        <w:t>, residente e domiciliado a</w:t>
      </w:r>
      <w:r w:rsidR="00D266EB">
        <w:rPr>
          <w:rFonts w:ascii="Times New Roman" w:eastAsia="Times New Roman" w:hAnsi="Times New Roman"/>
          <w:sz w:val="24"/>
        </w:rPr>
        <w:t xml:space="preserve"> </w:t>
      </w:r>
      <w:r w:rsidR="00D266EB">
        <w:rPr>
          <w:rFonts w:ascii="Times New Roman" w:eastAsia="Times New Roman" w:hAnsi="Times New Roman"/>
          <w:b/>
          <w:sz w:val="24"/>
        </w:rPr>
        <w:t>endereço completo</w:t>
      </w:r>
      <w:r w:rsidR="001F7918">
        <w:rPr>
          <w:rFonts w:ascii="Times New Roman" w:eastAsia="Times New Roman" w:hAnsi="Times New Roman"/>
          <w:sz w:val="24"/>
        </w:rPr>
        <w:t>, com endereço eletrônico</w:t>
      </w:r>
      <w:r w:rsidR="001F7918">
        <w:rPr>
          <w:rFonts w:ascii="Times New Roman" w:eastAsia="Times New Roman" w:hAnsi="Times New Roman"/>
          <w:b/>
          <w:sz w:val="24"/>
        </w:rPr>
        <w:t xml:space="preserve"> </w:t>
      </w:r>
      <w:r w:rsidR="001F6175" w:rsidRPr="001F6175">
        <w:rPr>
          <w:rFonts w:ascii="Times New Roman" w:eastAsia="Times New Roman" w:hAnsi="Times New Roman"/>
          <w:b/>
          <w:sz w:val="24"/>
        </w:rPr>
        <w:t>endereço</w:t>
      </w:r>
      <w:r w:rsidR="001F7918">
        <w:rPr>
          <w:rFonts w:ascii="Times New Roman" w:eastAsia="Times New Roman" w:hAnsi="Times New Roman"/>
          <w:sz w:val="24"/>
        </w:rPr>
        <w:t>, inscrito no Cadastro de</w:t>
      </w:r>
      <w:r w:rsidR="001F7918">
        <w:rPr>
          <w:rFonts w:ascii="Times New Roman" w:eastAsia="Times New Roman" w:hAnsi="Times New Roman"/>
          <w:b/>
          <w:sz w:val="24"/>
        </w:rPr>
        <w:t xml:space="preserve"> </w:t>
      </w:r>
      <w:r w:rsidR="001F7918">
        <w:rPr>
          <w:rFonts w:ascii="Times New Roman" w:eastAsia="Times New Roman" w:hAnsi="Times New Roman"/>
          <w:sz w:val="24"/>
        </w:rPr>
        <w:t>Pessoa Física (CPF) sob o nº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1F7918">
        <w:rPr>
          <w:rFonts w:ascii="Times New Roman" w:eastAsia="Times New Roman" w:hAnsi="Times New Roman"/>
          <w:sz w:val="24"/>
        </w:rPr>
        <w:t xml:space="preserve">; discente do </w:t>
      </w:r>
      <w:r w:rsidR="002E3E11">
        <w:rPr>
          <w:rFonts w:ascii="Times New Roman" w:eastAsia="Times New Roman" w:hAnsi="Times New Roman"/>
          <w:sz w:val="24"/>
        </w:rPr>
        <w:t>núcleo</w:t>
      </w:r>
      <w:r w:rsidR="00BD77BB">
        <w:rPr>
          <w:rFonts w:ascii="Times New Roman" w:eastAsia="Times New Roman" w:hAnsi="Times New Roman"/>
          <w:sz w:val="24"/>
        </w:rPr>
        <w:t xml:space="preserve"> </w:t>
      </w:r>
      <w:r w:rsidR="001F7918">
        <w:rPr>
          <w:rFonts w:ascii="Times New Roman" w:eastAsia="Times New Roman" w:hAnsi="Times New Roman"/>
          <w:b/>
          <w:sz w:val="24"/>
        </w:rPr>
        <w:t>UFV -</w:t>
      </w:r>
      <w:r w:rsidR="00D266EB">
        <w:rPr>
          <w:rFonts w:ascii="Times New Roman" w:eastAsia="Times New Roman" w:hAnsi="Times New Roman"/>
          <w:b/>
          <w:sz w:val="24"/>
        </w:rPr>
        <w:tab/>
      </w:r>
      <w:r w:rsidR="00D266EB">
        <w:rPr>
          <w:rFonts w:ascii="Times New Roman" w:eastAsia="Times New Roman" w:hAnsi="Times New Roman"/>
          <w:b/>
          <w:sz w:val="24"/>
        </w:rPr>
        <w:tab/>
      </w:r>
      <w:r w:rsidR="00D266EB">
        <w:rPr>
          <w:rFonts w:ascii="Times New Roman" w:eastAsia="Times New Roman" w:hAnsi="Times New Roman"/>
          <w:b/>
          <w:sz w:val="24"/>
        </w:rPr>
        <w:tab/>
      </w:r>
      <w:r w:rsidR="00D266EB">
        <w:rPr>
          <w:rFonts w:ascii="Times New Roman" w:eastAsia="Times New Roman" w:hAnsi="Times New Roman"/>
          <w:b/>
          <w:sz w:val="24"/>
        </w:rPr>
        <w:tab/>
      </w:r>
      <w:r w:rsidR="00D266EB">
        <w:rPr>
          <w:rFonts w:ascii="Times New Roman" w:eastAsia="Times New Roman" w:hAnsi="Times New Roman"/>
          <w:b/>
          <w:sz w:val="24"/>
        </w:rPr>
        <w:tab/>
      </w:r>
      <w:r w:rsidR="00085C01">
        <w:rPr>
          <w:rFonts w:ascii="Times New Roman" w:eastAsia="Times New Roman" w:hAnsi="Times New Roman"/>
          <w:b/>
          <w:sz w:val="24"/>
        </w:rPr>
        <w:t>/curso</w:t>
      </w:r>
      <w:r w:rsidR="00BD77BB">
        <w:rPr>
          <w:rFonts w:ascii="Times New Roman" w:eastAsia="Times New Roman" w:hAnsi="Times New Roman"/>
          <w:b/>
          <w:sz w:val="24"/>
        </w:rPr>
        <w:t xml:space="preserve">        </w:t>
      </w:r>
      <w:r w:rsidR="00D266EB">
        <w:rPr>
          <w:rFonts w:ascii="Times New Roman" w:eastAsia="Times New Roman" w:hAnsi="Times New Roman"/>
          <w:b/>
          <w:sz w:val="24"/>
        </w:rPr>
        <w:tab/>
      </w:r>
      <w:r w:rsidR="001F7918">
        <w:rPr>
          <w:rFonts w:ascii="Times New Roman" w:eastAsia="Times New Roman" w:hAnsi="Times New Roman"/>
          <w:sz w:val="24"/>
        </w:rPr>
        <w:t>, firma, por meio desse instrumento, compromisso</w:t>
      </w:r>
      <w:r w:rsidR="001F7918">
        <w:rPr>
          <w:rFonts w:ascii="Times New Roman" w:eastAsia="Times New Roman" w:hAnsi="Times New Roman"/>
          <w:b/>
          <w:sz w:val="24"/>
        </w:rPr>
        <w:t xml:space="preserve"> </w:t>
      </w:r>
      <w:r w:rsidR="001F7918">
        <w:rPr>
          <w:rFonts w:ascii="Times New Roman" w:eastAsia="Times New Roman" w:hAnsi="Times New Roman"/>
          <w:sz w:val="24"/>
        </w:rPr>
        <w:t xml:space="preserve">com a Coordenação de Aperfeiçoamento de Pessoal de Nível Superior (CAPES) para </w:t>
      </w:r>
      <w:r>
        <w:rPr>
          <w:rFonts w:ascii="Times New Roman" w:eastAsia="Times New Roman" w:hAnsi="Times New Roman"/>
          <w:sz w:val="24"/>
        </w:rPr>
        <w:t>participar como voluntário</w:t>
      </w:r>
      <w:r w:rsidR="001F7918">
        <w:rPr>
          <w:rFonts w:ascii="Times New Roman" w:eastAsia="Times New Roman" w:hAnsi="Times New Roman"/>
          <w:sz w:val="24"/>
        </w:rPr>
        <w:t xml:space="preserve"> do Programa Institucional de Bolsa de Iniciação à Docência (PIBID), assumindo em caráter irrevogável os compromissos e obrigações que se seguem:</w:t>
      </w:r>
    </w:p>
    <w:p w14:paraId="7C7DC356" w14:textId="77777777" w:rsidR="001F7918" w:rsidRDefault="001F791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FBBB366" w14:textId="77777777" w:rsidR="001F7918" w:rsidRDefault="001F791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primeira</w:t>
      </w:r>
    </w:p>
    <w:p w14:paraId="5EDE4551" w14:textId="77777777" w:rsidR="001F7918" w:rsidRDefault="001F7918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1016189C" w14:textId="204666EF" w:rsidR="001F7918" w:rsidRDefault="001F7918" w:rsidP="00BD77BB">
      <w:pPr>
        <w:spacing w:line="232" w:lineRule="auto"/>
        <w:ind w:right="-3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r w:rsidR="001F6175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declara ter ciência dos dispostos no Decreto nº 7.219, de 24 de junho de 2010, na Portaria Capes nº </w:t>
      </w:r>
      <w:r w:rsidR="005A75F9">
        <w:rPr>
          <w:rFonts w:ascii="Times New Roman" w:eastAsia="Times New Roman" w:hAnsi="Times New Roman"/>
          <w:sz w:val="24"/>
        </w:rPr>
        <w:t>259</w:t>
      </w:r>
      <w:r>
        <w:rPr>
          <w:rFonts w:ascii="Times New Roman" w:eastAsia="Times New Roman" w:hAnsi="Times New Roman"/>
          <w:sz w:val="24"/>
        </w:rPr>
        <w:t xml:space="preserve">, de </w:t>
      </w:r>
      <w:r w:rsidR="005A75F9">
        <w:rPr>
          <w:rFonts w:ascii="Times New Roman" w:eastAsia="Times New Roman" w:hAnsi="Times New Roman"/>
          <w:sz w:val="24"/>
        </w:rPr>
        <w:t>17 de dezembro de 2019 e na Portaria 114, de 06 de agosto de 2020</w:t>
      </w:r>
      <w:r>
        <w:rPr>
          <w:rFonts w:ascii="Times New Roman" w:eastAsia="Times New Roman" w:hAnsi="Times New Roman"/>
          <w:sz w:val="24"/>
        </w:rPr>
        <w:t>.</w:t>
      </w:r>
    </w:p>
    <w:p w14:paraId="3ABAC687" w14:textId="77777777" w:rsidR="001F7918" w:rsidRDefault="001F7918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A5F092D" w14:textId="77777777" w:rsidR="001F7918" w:rsidRDefault="001F791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segunda</w:t>
      </w:r>
    </w:p>
    <w:p w14:paraId="1AEFDEEA" w14:textId="77777777" w:rsidR="001F7918" w:rsidRDefault="001F7918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7F476922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r w:rsidR="001F6175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 </w:t>
      </w:r>
      <w:r w:rsidR="001F6175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niciação à </w:t>
      </w:r>
      <w:r w:rsidR="001F6175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ocência afirma preencher todos os requisitos listados a seguir:</w:t>
      </w:r>
    </w:p>
    <w:p w14:paraId="71992B0B" w14:textId="77777777" w:rsidR="001F7918" w:rsidRDefault="001F7918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1C154234" w14:textId="77777777" w:rsidR="001F7918" w:rsidRDefault="001F7918">
      <w:pPr>
        <w:spacing w:line="232" w:lineRule="auto"/>
        <w:ind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I. estar regularmente matriculado na primeira metade do curso de licenciatura correspondente ao subprojeto do qual fará parte. Quando for o caso, ser matriculado em curso que compõe o subprojeto multidisciplinar;</w:t>
      </w:r>
    </w:p>
    <w:p w14:paraId="76998C72" w14:textId="77777777" w:rsidR="001F7918" w:rsidRDefault="001F7918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7BADDD28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II. estar em dia com as obrigações eleitorais;</w:t>
      </w:r>
    </w:p>
    <w:p w14:paraId="580A4F86" w14:textId="77777777" w:rsidR="001F7918" w:rsidRDefault="001F7918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1E99BB99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III. ter sido selecionado por chamada pública da IES;</w:t>
      </w:r>
    </w:p>
    <w:p w14:paraId="0ABE8FFD" w14:textId="77777777" w:rsidR="001F7918" w:rsidRDefault="001F7918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4BA68140" w14:textId="77777777" w:rsidR="001F7918" w:rsidRDefault="001F7918">
      <w:pPr>
        <w:spacing w:line="232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IV. não possuir relação de trabalho com a IES participante do Pibid ou com a escola onde desenvolve as atividades do subprojeto, salvo se participante de subprojeto de Licenciatura em Educação no Campo ou Intercultural Indígena;</w:t>
      </w:r>
    </w:p>
    <w:p w14:paraId="4DB951C3" w14:textId="77777777" w:rsidR="001F7918" w:rsidRDefault="001F7918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598273B0" w14:textId="77777777" w:rsidR="001F7918" w:rsidRDefault="001F7918">
      <w:pPr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V. possuir disponibilidade de </w:t>
      </w:r>
      <w:r w:rsidR="00BE7299">
        <w:rPr>
          <w:rFonts w:ascii="Times New Roman" w:eastAsia="Times New Roman" w:hAnsi="Times New Roman"/>
          <w:sz w:val="24"/>
        </w:rPr>
        <w:t>12 (doze) horas semanais</w:t>
      </w:r>
      <w:r>
        <w:rPr>
          <w:rFonts w:ascii="Times New Roman" w:eastAsia="Times New Roman" w:hAnsi="Times New Roman"/>
          <w:sz w:val="24"/>
        </w:rPr>
        <w:t xml:space="preserve"> para dedicação às atividades do projeto.</w:t>
      </w:r>
    </w:p>
    <w:p w14:paraId="7C9D1C92" w14:textId="77777777" w:rsidR="001F7918" w:rsidRDefault="001F7918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25E13FC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 Firmar termo de compromisso.</w:t>
      </w:r>
    </w:p>
    <w:p w14:paraId="5E3189A1" w14:textId="77777777" w:rsidR="001F7918" w:rsidRDefault="001F79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79D296" w14:textId="77777777" w:rsidR="001F7918" w:rsidRDefault="001F7918">
      <w:pPr>
        <w:spacing w:line="339" w:lineRule="exact"/>
        <w:rPr>
          <w:rFonts w:ascii="Times New Roman" w:eastAsia="Times New Roman" w:hAnsi="Times New Roman"/>
          <w:sz w:val="24"/>
        </w:rPr>
      </w:pPr>
    </w:p>
    <w:p w14:paraId="359089F4" w14:textId="77777777" w:rsidR="001F7918" w:rsidRDefault="001F791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terceira</w:t>
      </w:r>
    </w:p>
    <w:p w14:paraId="050917BB" w14:textId="77777777" w:rsidR="001F7918" w:rsidRDefault="001F7918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8E01C5A" w14:textId="77777777" w:rsidR="001F7918" w:rsidRDefault="001F7918" w:rsidP="006F4358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r w:rsidR="001F6175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declara estar ciente de que</w:t>
      </w:r>
      <w:r w:rsidR="006F4358">
        <w:rPr>
          <w:rFonts w:ascii="Times New Roman" w:eastAsia="Times New Roman" w:hAnsi="Times New Roman"/>
          <w:sz w:val="24"/>
        </w:rPr>
        <w:t xml:space="preserve"> </w:t>
      </w:r>
      <w:bookmarkStart w:id="1" w:name="page2"/>
      <w:bookmarkEnd w:id="1"/>
      <w:r>
        <w:rPr>
          <w:rFonts w:ascii="Times New Roman" w:eastAsia="Times New Roman" w:hAnsi="Times New Roman"/>
          <w:sz w:val="24"/>
        </w:rPr>
        <w:t>é vedado ao</w:t>
      </w:r>
      <w:r w:rsidR="001F6175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 </w:t>
      </w:r>
      <w:r w:rsidR="001F6175">
        <w:rPr>
          <w:rFonts w:ascii="Times New Roman" w:eastAsia="Times New Roman" w:hAnsi="Times New Roman"/>
          <w:sz w:val="24"/>
        </w:rPr>
        <w:t>participantes</w:t>
      </w:r>
      <w:r>
        <w:rPr>
          <w:rFonts w:ascii="Times New Roman" w:eastAsia="Times New Roman" w:hAnsi="Times New Roman"/>
          <w:sz w:val="24"/>
        </w:rPr>
        <w:t xml:space="preserve"> de iniciação à docência assumir a rotina de atribuições dos docentes da escola ou atividades de suporte administrativo ou operacional na escola ou na IES.</w:t>
      </w:r>
    </w:p>
    <w:p w14:paraId="58AC841B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14:paraId="6D54F0B9" w14:textId="77777777" w:rsidR="00BE7299" w:rsidRDefault="00BE7299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EA3DF24" w14:textId="77777777" w:rsidR="001F7918" w:rsidRDefault="001F7918">
      <w:pPr>
        <w:spacing w:line="270" w:lineRule="exact"/>
        <w:rPr>
          <w:rFonts w:ascii="Times New Roman" w:eastAsia="Times New Roman" w:hAnsi="Times New Roman"/>
        </w:rPr>
      </w:pPr>
    </w:p>
    <w:p w14:paraId="1FB464B0" w14:textId="77777777" w:rsidR="001F7918" w:rsidRDefault="001F791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Cláusula quarta</w:t>
      </w:r>
    </w:p>
    <w:p w14:paraId="66876A1C" w14:textId="77777777" w:rsidR="001F7918" w:rsidRDefault="001F7918">
      <w:pPr>
        <w:spacing w:line="260" w:lineRule="exact"/>
        <w:rPr>
          <w:rFonts w:ascii="Times New Roman" w:eastAsia="Times New Roman" w:hAnsi="Times New Roman"/>
        </w:rPr>
      </w:pPr>
    </w:p>
    <w:p w14:paraId="73FE9A85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São deveres do </w:t>
      </w:r>
      <w:r w:rsidR="001F6175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 iniciação à docência:</w:t>
      </w:r>
    </w:p>
    <w:p w14:paraId="097AE52B" w14:textId="77777777" w:rsidR="001F7918" w:rsidRDefault="001F7918">
      <w:pPr>
        <w:spacing w:line="271" w:lineRule="exact"/>
        <w:rPr>
          <w:rFonts w:ascii="Times New Roman" w:eastAsia="Times New Roman" w:hAnsi="Times New Roman"/>
        </w:rPr>
      </w:pPr>
    </w:p>
    <w:p w14:paraId="4AB6580B" w14:textId="77777777" w:rsidR="001F7918" w:rsidRDefault="001F7918">
      <w:pPr>
        <w:spacing w:line="232" w:lineRule="auto"/>
        <w:ind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I. participar das atividades definidas no projeto institucional, no subprojeto e no plano de atividade do núcleo de iniciação à docência ao qual está vinculado;</w:t>
      </w:r>
    </w:p>
    <w:p w14:paraId="505C8B64" w14:textId="77777777" w:rsidR="001F7918" w:rsidRDefault="001F7918">
      <w:pPr>
        <w:spacing w:line="272" w:lineRule="exact"/>
        <w:rPr>
          <w:rFonts w:ascii="Times New Roman" w:eastAsia="Times New Roman" w:hAnsi="Times New Roman"/>
        </w:rPr>
      </w:pPr>
    </w:p>
    <w:p w14:paraId="095C5CAA" w14:textId="77777777" w:rsidR="001F7918" w:rsidRDefault="001F7918">
      <w:pPr>
        <w:numPr>
          <w:ilvl w:val="0"/>
          <w:numId w:val="5"/>
        </w:numPr>
        <w:tabs>
          <w:tab w:val="left" w:pos="280"/>
        </w:tabs>
        <w:spacing w:line="232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dedicar-se, no período de vigência da </w:t>
      </w:r>
      <w:r w:rsidR="00B04533">
        <w:rPr>
          <w:rFonts w:ascii="Times New Roman" w:eastAsia="Times New Roman" w:hAnsi="Times New Roman"/>
          <w:sz w:val="24"/>
        </w:rPr>
        <w:t>participação</w:t>
      </w:r>
      <w:r>
        <w:rPr>
          <w:rFonts w:ascii="Times New Roman" w:eastAsia="Times New Roman" w:hAnsi="Times New Roman"/>
          <w:sz w:val="24"/>
        </w:rPr>
        <w:t xml:space="preserve"> a</w:t>
      </w:r>
      <w:r w:rsidR="00BE7299">
        <w:rPr>
          <w:rFonts w:ascii="Times New Roman" w:eastAsia="Times New Roman" w:hAnsi="Times New Roman"/>
          <w:sz w:val="24"/>
        </w:rPr>
        <w:t xml:space="preserve"> 1</w:t>
      </w:r>
      <w:r>
        <w:rPr>
          <w:rFonts w:ascii="Times New Roman" w:eastAsia="Times New Roman" w:hAnsi="Times New Roman"/>
          <w:sz w:val="24"/>
        </w:rPr>
        <w:t>2 (</w:t>
      </w:r>
      <w:r w:rsidR="00BE7299">
        <w:rPr>
          <w:rFonts w:ascii="Times New Roman" w:eastAsia="Times New Roman" w:hAnsi="Times New Roman"/>
          <w:sz w:val="24"/>
        </w:rPr>
        <w:t>doze</w:t>
      </w:r>
      <w:r>
        <w:rPr>
          <w:rFonts w:ascii="Times New Roman" w:eastAsia="Times New Roman" w:hAnsi="Times New Roman"/>
          <w:sz w:val="24"/>
        </w:rPr>
        <w:t xml:space="preserve">) horas </w:t>
      </w:r>
      <w:r w:rsidR="00BE7299">
        <w:rPr>
          <w:rFonts w:ascii="Times New Roman" w:eastAsia="Times New Roman" w:hAnsi="Times New Roman"/>
          <w:sz w:val="24"/>
        </w:rPr>
        <w:t>seman</w:t>
      </w:r>
      <w:r>
        <w:rPr>
          <w:rFonts w:ascii="Times New Roman" w:eastAsia="Times New Roman" w:hAnsi="Times New Roman"/>
          <w:sz w:val="24"/>
        </w:rPr>
        <w:t>ais, sem prejuízo do cumprimento de seus compromissos regulares como discente;</w:t>
      </w:r>
    </w:p>
    <w:p w14:paraId="375B975C" w14:textId="77777777" w:rsidR="001F7918" w:rsidRDefault="001F7918">
      <w:pPr>
        <w:spacing w:line="264" w:lineRule="exact"/>
        <w:rPr>
          <w:rFonts w:ascii="Times New Roman" w:eastAsia="Times New Roman" w:hAnsi="Times New Roman"/>
        </w:rPr>
      </w:pPr>
    </w:p>
    <w:p w14:paraId="4FCA87B4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III. desenvolver atividades em escola de educação básica da rede pública;</w:t>
      </w:r>
    </w:p>
    <w:p w14:paraId="27C4D1B8" w14:textId="77777777" w:rsidR="001F7918" w:rsidRDefault="001F7918">
      <w:pPr>
        <w:spacing w:line="271" w:lineRule="exact"/>
        <w:rPr>
          <w:rFonts w:ascii="Times New Roman" w:eastAsia="Times New Roman" w:hAnsi="Times New Roman"/>
        </w:rPr>
      </w:pPr>
    </w:p>
    <w:p w14:paraId="44AE44B4" w14:textId="77777777" w:rsidR="001F7918" w:rsidRDefault="001F7918">
      <w:pPr>
        <w:spacing w:line="232" w:lineRule="auto"/>
        <w:ind w:righ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IV. tratar todos os membros do programa e da comunidade escolar com cordialidade, respeito e formalidade adequada;</w:t>
      </w:r>
    </w:p>
    <w:p w14:paraId="6C8E8474" w14:textId="77777777" w:rsidR="001F7918" w:rsidRDefault="001F7918">
      <w:pPr>
        <w:spacing w:line="272" w:lineRule="exact"/>
        <w:rPr>
          <w:rFonts w:ascii="Times New Roman" w:eastAsia="Times New Roman" w:hAnsi="Times New Roman"/>
        </w:rPr>
      </w:pPr>
    </w:p>
    <w:p w14:paraId="327C58E4" w14:textId="77777777" w:rsidR="001F7918" w:rsidRDefault="001F7918">
      <w:pPr>
        <w:spacing w:line="232" w:lineRule="auto"/>
        <w:ind w:right="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V. atentar-se à utilização da língua portuguesa de acordo com a norma culta, quando se tratar de comunicação formal do programa;</w:t>
      </w:r>
    </w:p>
    <w:p w14:paraId="676AFB51" w14:textId="77777777" w:rsidR="001F7918" w:rsidRDefault="001F7918">
      <w:pPr>
        <w:spacing w:line="272" w:lineRule="exact"/>
        <w:rPr>
          <w:rFonts w:ascii="Times New Roman" w:eastAsia="Times New Roman" w:hAnsi="Times New Roman"/>
        </w:rPr>
      </w:pPr>
    </w:p>
    <w:p w14:paraId="0E384020" w14:textId="77777777" w:rsidR="001F7918" w:rsidRDefault="001F7918">
      <w:pPr>
        <w:spacing w:line="232" w:lineRule="auto"/>
        <w:ind w:righ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 comunicar formalmente à coordenação de área qualquer afastamento ou o desligamento do projeto. Em caso de afastamento, deve ser apresentada justificativa acompanhada de documento comprobatório, se for o caso;</w:t>
      </w:r>
    </w:p>
    <w:p w14:paraId="1F00BC1B" w14:textId="77777777" w:rsidR="001F7918" w:rsidRDefault="001F7918">
      <w:pPr>
        <w:spacing w:line="274" w:lineRule="exact"/>
        <w:rPr>
          <w:rFonts w:ascii="Times New Roman" w:eastAsia="Times New Roman" w:hAnsi="Times New Roman"/>
        </w:rPr>
      </w:pPr>
    </w:p>
    <w:p w14:paraId="7A3D1F49" w14:textId="77777777" w:rsidR="001F7918" w:rsidRDefault="001F7918">
      <w:pPr>
        <w:spacing w:line="232" w:lineRule="auto"/>
        <w:ind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VII. elaborar portfólio ou instrumento equivalente de registro com a finalidade de sistematização das ações desenvolvidas durante sua participação no projeto;</w:t>
      </w:r>
    </w:p>
    <w:p w14:paraId="15E63EAA" w14:textId="77777777" w:rsidR="001F7918" w:rsidRDefault="001F7918">
      <w:pPr>
        <w:spacing w:line="272" w:lineRule="exact"/>
        <w:rPr>
          <w:rFonts w:ascii="Times New Roman" w:eastAsia="Times New Roman" w:hAnsi="Times New Roman"/>
        </w:rPr>
      </w:pPr>
    </w:p>
    <w:p w14:paraId="3CFEBF13" w14:textId="77777777" w:rsidR="001F7918" w:rsidRDefault="001F7918">
      <w:pPr>
        <w:spacing w:line="232" w:lineRule="auto"/>
        <w:ind w:righ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VIII. participar de reuniões e eventos organizados pela coordenação de área, institucional e pelo professor supervisor vinculadas ao Pibid;</w:t>
      </w:r>
    </w:p>
    <w:p w14:paraId="13F5020A" w14:textId="77777777" w:rsidR="001F7918" w:rsidRDefault="001F7918">
      <w:pPr>
        <w:spacing w:line="272" w:lineRule="exact"/>
        <w:rPr>
          <w:rFonts w:ascii="Times New Roman" w:eastAsia="Times New Roman" w:hAnsi="Times New Roman"/>
        </w:rPr>
      </w:pPr>
    </w:p>
    <w:p w14:paraId="395BEDB5" w14:textId="77777777" w:rsidR="001F7918" w:rsidRDefault="001F7918">
      <w:pPr>
        <w:spacing w:line="232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IX. apresentar formalmente os resultados parciais e finais de seu trabalho, divulgando-os na IES onde estuda e na escola onde exerceu as atividades. A divulgação ocorrerá em eventos de iniciação à docência promovidos pela IES e em ambiente virtual do Pibid organizado pela Capes.</w:t>
      </w:r>
    </w:p>
    <w:p w14:paraId="16BB1BD0" w14:textId="77777777" w:rsidR="001F7918" w:rsidRDefault="001F7918">
      <w:pPr>
        <w:spacing w:line="264" w:lineRule="exact"/>
        <w:rPr>
          <w:rFonts w:ascii="Times New Roman" w:eastAsia="Times New Roman" w:hAnsi="Times New Roman"/>
        </w:rPr>
      </w:pPr>
    </w:p>
    <w:p w14:paraId="2326B2FC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X. participar das atividades de acompanhamento e avaliação do Pibid definidas pela Capes;</w:t>
      </w:r>
    </w:p>
    <w:p w14:paraId="1EAD3EC6" w14:textId="77777777" w:rsidR="001F7918" w:rsidRDefault="001F7918">
      <w:pPr>
        <w:spacing w:line="261" w:lineRule="exact"/>
        <w:rPr>
          <w:rFonts w:ascii="Times New Roman" w:eastAsia="Times New Roman" w:hAnsi="Times New Roman"/>
        </w:rPr>
      </w:pPr>
    </w:p>
    <w:p w14:paraId="774DE182" w14:textId="77777777" w:rsidR="001F7918" w:rsidRDefault="001F791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XI. assinar Termo de Desligamento do programa, no momento de seu desligamento.</w:t>
      </w:r>
    </w:p>
    <w:p w14:paraId="01D11F2F" w14:textId="77777777" w:rsidR="001F7918" w:rsidRDefault="001F7918">
      <w:pPr>
        <w:spacing w:line="270" w:lineRule="exact"/>
        <w:rPr>
          <w:rFonts w:ascii="Times New Roman" w:eastAsia="Times New Roman" w:hAnsi="Times New Roman"/>
        </w:rPr>
      </w:pPr>
    </w:p>
    <w:p w14:paraId="4EA5F15D" w14:textId="77777777" w:rsidR="001F7918" w:rsidRDefault="001F791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quinta</w:t>
      </w:r>
    </w:p>
    <w:p w14:paraId="4F296BD5" w14:textId="77777777" w:rsidR="001F7918" w:rsidRDefault="001F7918">
      <w:pPr>
        <w:spacing w:line="260" w:lineRule="exact"/>
        <w:rPr>
          <w:rFonts w:ascii="Times New Roman" w:eastAsia="Times New Roman" w:hAnsi="Times New Roman"/>
        </w:rPr>
      </w:pPr>
    </w:p>
    <w:p w14:paraId="031A9C34" w14:textId="77777777" w:rsidR="00B04533" w:rsidRDefault="00B04533" w:rsidP="00B04533">
      <w:pPr>
        <w:spacing w:line="232" w:lineRule="auto"/>
        <w:ind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inobservância dos requisitos citados acima ou se praticada qualquer fraude pelo participante, implicará no cancelamento da participação e acarretará a impossibilidade de receber benefícios por parte da Capes, pelo período de cinco anos, contados do conhecimento do fato.</w:t>
      </w:r>
    </w:p>
    <w:p w14:paraId="2EE737DB" w14:textId="77777777" w:rsidR="001F7918" w:rsidRDefault="001F7918">
      <w:pPr>
        <w:spacing w:line="265" w:lineRule="exact"/>
        <w:rPr>
          <w:rFonts w:ascii="Times New Roman" w:eastAsia="Times New Roman" w:hAnsi="Times New Roman"/>
        </w:rPr>
      </w:pPr>
    </w:p>
    <w:p w14:paraId="7756928A" w14:textId="77777777" w:rsidR="001F7918" w:rsidRDefault="001F7918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  <w:r w:rsidR="00556F01">
        <w:rPr>
          <w:rFonts w:ascii="Times New Roman" w:eastAsia="Times New Roman" w:hAnsi="Times New Roman"/>
          <w:sz w:val="24"/>
        </w:rPr>
        <w:t>_, _</w:t>
      </w:r>
      <w:r>
        <w:rPr>
          <w:rFonts w:ascii="Times New Roman" w:eastAsia="Times New Roman" w:hAnsi="Times New Roman"/>
          <w:sz w:val="24"/>
        </w:rPr>
        <w:t>_______ de ____________________ de _________</w:t>
      </w:r>
      <w:r w:rsidR="00085C01">
        <w:rPr>
          <w:rFonts w:ascii="Times New Roman" w:eastAsia="Times New Roman" w:hAnsi="Times New Roman"/>
          <w:sz w:val="24"/>
        </w:rPr>
        <w:t>*</w:t>
      </w:r>
    </w:p>
    <w:p w14:paraId="4F40C200" w14:textId="77777777" w:rsidR="001F7918" w:rsidRDefault="001F7918">
      <w:pPr>
        <w:spacing w:line="261" w:lineRule="exact"/>
        <w:rPr>
          <w:rFonts w:ascii="Times New Roman" w:eastAsia="Times New Roman" w:hAnsi="Times New Roman"/>
        </w:rPr>
      </w:pPr>
    </w:p>
    <w:p w14:paraId="025F5C3C" w14:textId="77777777" w:rsidR="001F7918" w:rsidRDefault="001F7918">
      <w:pPr>
        <w:spacing w:line="0" w:lineRule="atLeast"/>
        <w:ind w:right="-1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</w:t>
      </w:r>
    </w:p>
    <w:p w14:paraId="1F62224C" w14:textId="77777777" w:rsidR="001F7918" w:rsidRDefault="001F7918">
      <w:pPr>
        <w:spacing w:line="261" w:lineRule="exact"/>
        <w:rPr>
          <w:rFonts w:ascii="Times New Roman" w:eastAsia="Times New Roman" w:hAnsi="Times New Roman"/>
        </w:rPr>
      </w:pPr>
    </w:p>
    <w:p w14:paraId="12CA6F71" w14:textId="77777777" w:rsidR="001F7918" w:rsidRDefault="001F7918">
      <w:pPr>
        <w:spacing w:line="0" w:lineRule="atLeast"/>
        <w:ind w:right="-1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ASSINATURA DO </w:t>
      </w:r>
      <w:r w:rsidR="001F6175">
        <w:rPr>
          <w:rFonts w:ascii="Times New Roman" w:eastAsia="Times New Roman" w:hAnsi="Times New Roman"/>
          <w:sz w:val="24"/>
        </w:rPr>
        <w:t xml:space="preserve">PARTICIPANTE </w:t>
      </w:r>
    </w:p>
    <w:p w14:paraId="7B220482" w14:textId="77777777" w:rsidR="001F7918" w:rsidRDefault="00085C01" w:rsidP="00085C01">
      <w:pPr>
        <w:spacing w:line="327" w:lineRule="exact"/>
        <w:rPr>
          <w:rFonts w:ascii="Times New Roman" w:eastAsia="Times New Roman" w:hAnsi="Times New Roman"/>
        </w:rPr>
      </w:pPr>
      <w:r w:rsidRPr="00085C01">
        <w:rPr>
          <w:rFonts w:ascii="Times New Roman" w:eastAsia="Times New Roman" w:hAnsi="Times New Roman"/>
        </w:rPr>
        <w:t>*</w:t>
      </w:r>
      <w:r>
        <w:rPr>
          <w:rFonts w:ascii="Times New Roman" w:eastAsia="Times New Roman" w:hAnsi="Times New Roman"/>
        </w:rPr>
        <w:t xml:space="preserve"> </w:t>
      </w:r>
      <w:r w:rsidR="00BD77BB">
        <w:rPr>
          <w:rFonts w:ascii="Times New Roman" w:eastAsia="Times New Roman" w:hAnsi="Times New Roman"/>
        </w:rPr>
        <w:t xml:space="preserve">cidade e </w:t>
      </w:r>
      <w:r>
        <w:rPr>
          <w:rFonts w:ascii="Times New Roman" w:eastAsia="Times New Roman" w:hAnsi="Times New Roman"/>
        </w:rPr>
        <w:t>data de ingresso no Programa.</w:t>
      </w:r>
    </w:p>
    <w:sectPr w:rsidR="001F7918" w:rsidSect="00BE7299">
      <w:pgSz w:w="11900" w:h="16838"/>
      <w:pgMar w:top="1135" w:right="1026" w:bottom="1440" w:left="84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660B9FE">
      <w:start w:val="35"/>
      <w:numFmt w:val="upperLetter"/>
      <w:lvlText w:val="%1."/>
      <w:lvlJc w:val="left"/>
    </w:lvl>
    <w:lvl w:ilvl="1" w:tplc="E8DCFB6A">
      <w:start w:val="1"/>
      <w:numFmt w:val="bullet"/>
      <w:lvlText w:val=""/>
      <w:lvlJc w:val="left"/>
    </w:lvl>
    <w:lvl w:ilvl="2" w:tplc="C5527B9C">
      <w:start w:val="1"/>
      <w:numFmt w:val="bullet"/>
      <w:lvlText w:val=""/>
      <w:lvlJc w:val="left"/>
    </w:lvl>
    <w:lvl w:ilvl="3" w:tplc="90522380">
      <w:start w:val="1"/>
      <w:numFmt w:val="bullet"/>
      <w:lvlText w:val=""/>
      <w:lvlJc w:val="left"/>
    </w:lvl>
    <w:lvl w:ilvl="4" w:tplc="27DA44B6">
      <w:start w:val="1"/>
      <w:numFmt w:val="bullet"/>
      <w:lvlText w:val=""/>
      <w:lvlJc w:val="left"/>
    </w:lvl>
    <w:lvl w:ilvl="5" w:tplc="5EDEE5E2">
      <w:start w:val="1"/>
      <w:numFmt w:val="bullet"/>
      <w:lvlText w:val=""/>
      <w:lvlJc w:val="left"/>
    </w:lvl>
    <w:lvl w:ilvl="6" w:tplc="B964C0EA">
      <w:start w:val="1"/>
      <w:numFmt w:val="bullet"/>
      <w:lvlText w:val=""/>
      <w:lvlJc w:val="left"/>
    </w:lvl>
    <w:lvl w:ilvl="7" w:tplc="8B4A1F88">
      <w:start w:val="1"/>
      <w:numFmt w:val="bullet"/>
      <w:lvlText w:val=""/>
      <w:lvlJc w:val="left"/>
    </w:lvl>
    <w:lvl w:ilvl="8" w:tplc="ED32256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D0A84152">
      <w:start w:val="61"/>
      <w:numFmt w:val="upperLetter"/>
      <w:lvlText w:val="%1."/>
      <w:lvlJc w:val="left"/>
    </w:lvl>
    <w:lvl w:ilvl="1" w:tplc="7A4AF554">
      <w:start w:val="1"/>
      <w:numFmt w:val="bullet"/>
      <w:lvlText w:val=""/>
      <w:lvlJc w:val="left"/>
    </w:lvl>
    <w:lvl w:ilvl="2" w:tplc="5F1AD938">
      <w:start w:val="1"/>
      <w:numFmt w:val="bullet"/>
      <w:lvlText w:val=""/>
      <w:lvlJc w:val="left"/>
    </w:lvl>
    <w:lvl w:ilvl="3" w:tplc="C0A4EE48">
      <w:start w:val="1"/>
      <w:numFmt w:val="bullet"/>
      <w:lvlText w:val=""/>
      <w:lvlJc w:val="left"/>
    </w:lvl>
    <w:lvl w:ilvl="4" w:tplc="E5E874FE">
      <w:start w:val="1"/>
      <w:numFmt w:val="bullet"/>
      <w:lvlText w:val=""/>
      <w:lvlJc w:val="left"/>
    </w:lvl>
    <w:lvl w:ilvl="5" w:tplc="AE265842">
      <w:start w:val="1"/>
      <w:numFmt w:val="bullet"/>
      <w:lvlText w:val=""/>
      <w:lvlJc w:val="left"/>
    </w:lvl>
    <w:lvl w:ilvl="6" w:tplc="4EBE4B40">
      <w:start w:val="1"/>
      <w:numFmt w:val="bullet"/>
      <w:lvlText w:val=""/>
      <w:lvlJc w:val="left"/>
    </w:lvl>
    <w:lvl w:ilvl="7" w:tplc="53D43CA8">
      <w:start w:val="1"/>
      <w:numFmt w:val="bullet"/>
      <w:lvlText w:val=""/>
      <w:lvlJc w:val="left"/>
    </w:lvl>
    <w:lvl w:ilvl="8" w:tplc="730023D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16EF596">
      <w:start w:val="1"/>
      <w:numFmt w:val="lowerLetter"/>
      <w:lvlText w:val="%1)"/>
      <w:lvlJc w:val="left"/>
    </w:lvl>
    <w:lvl w:ilvl="1" w:tplc="46EEABC6">
      <w:start w:val="1"/>
      <w:numFmt w:val="bullet"/>
      <w:lvlText w:val=""/>
      <w:lvlJc w:val="left"/>
    </w:lvl>
    <w:lvl w:ilvl="2" w:tplc="56A0D4CE">
      <w:start w:val="1"/>
      <w:numFmt w:val="bullet"/>
      <w:lvlText w:val=""/>
      <w:lvlJc w:val="left"/>
    </w:lvl>
    <w:lvl w:ilvl="3" w:tplc="864C9AE2">
      <w:start w:val="1"/>
      <w:numFmt w:val="bullet"/>
      <w:lvlText w:val=""/>
      <w:lvlJc w:val="left"/>
    </w:lvl>
    <w:lvl w:ilvl="4" w:tplc="5D3AE690">
      <w:start w:val="1"/>
      <w:numFmt w:val="bullet"/>
      <w:lvlText w:val=""/>
      <w:lvlJc w:val="left"/>
    </w:lvl>
    <w:lvl w:ilvl="5" w:tplc="B0D2EAB0">
      <w:start w:val="1"/>
      <w:numFmt w:val="bullet"/>
      <w:lvlText w:val=""/>
      <w:lvlJc w:val="left"/>
    </w:lvl>
    <w:lvl w:ilvl="6" w:tplc="2A72C6FA">
      <w:start w:val="1"/>
      <w:numFmt w:val="bullet"/>
      <w:lvlText w:val=""/>
      <w:lvlJc w:val="left"/>
    </w:lvl>
    <w:lvl w:ilvl="7" w:tplc="FE26AF2C">
      <w:start w:val="1"/>
      <w:numFmt w:val="bullet"/>
      <w:lvlText w:val=""/>
      <w:lvlJc w:val="left"/>
    </w:lvl>
    <w:lvl w:ilvl="8" w:tplc="D158C79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74F2D346">
      <w:start w:val="1"/>
      <w:numFmt w:val="lowerLetter"/>
      <w:lvlText w:val="%1)"/>
      <w:lvlJc w:val="left"/>
    </w:lvl>
    <w:lvl w:ilvl="1" w:tplc="A63A8F4E">
      <w:start w:val="1"/>
      <w:numFmt w:val="bullet"/>
      <w:lvlText w:val=""/>
      <w:lvlJc w:val="left"/>
    </w:lvl>
    <w:lvl w:ilvl="2" w:tplc="1FC2A644">
      <w:start w:val="1"/>
      <w:numFmt w:val="bullet"/>
      <w:lvlText w:val=""/>
      <w:lvlJc w:val="left"/>
    </w:lvl>
    <w:lvl w:ilvl="3" w:tplc="2DE88DF6">
      <w:start w:val="1"/>
      <w:numFmt w:val="bullet"/>
      <w:lvlText w:val=""/>
      <w:lvlJc w:val="left"/>
    </w:lvl>
    <w:lvl w:ilvl="4" w:tplc="7DB27B24">
      <w:start w:val="1"/>
      <w:numFmt w:val="bullet"/>
      <w:lvlText w:val=""/>
      <w:lvlJc w:val="left"/>
    </w:lvl>
    <w:lvl w:ilvl="5" w:tplc="87986220">
      <w:start w:val="1"/>
      <w:numFmt w:val="bullet"/>
      <w:lvlText w:val=""/>
      <w:lvlJc w:val="left"/>
    </w:lvl>
    <w:lvl w:ilvl="6" w:tplc="EBC470AA">
      <w:start w:val="1"/>
      <w:numFmt w:val="bullet"/>
      <w:lvlText w:val=""/>
      <w:lvlJc w:val="left"/>
    </w:lvl>
    <w:lvl w:ilvl="7" w:tplc="BF3CDFB0">
      <w:start w:val="1"/>
      <w:numFmt w:val="bullet"/>
      <w:lvlText w:val=""/>
      <w:lvlJc w:val="left"/>
    </w:lvl>
    <w:lvl w:ilvl="8" w:tplc="E7A2D1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C62C3272">
      <w:start w:val="35"/>
      <w:numFmt w:val="upperLetter"/>
      <w:lvlText w:val="%1."/>
      <w:lvlJc w:val="left"/>
    </w:lvl>
    <w:lvl w:ilvl="1" w:tplc="B864799A">
      <w:start w:val="1"/>
      <w:numFmt w:val="bullet"/>
      <w:lvlText w:val=""/>
      <w:lvlJc w:val="left"/>
    </w:lvl>
    <w:lvl w:ilvl="2" w:tplc="760E63D0">
      <w:start w:val="1"/>
      <w:numFmt w:val="bullet"/>
      <w:lvlText w:val=""/>
      <w:lvlJc w:val="left"/>
    </w:lvl>
    <w:lvl w:ilvl="3" w:tplc="8104D66C">
      <w:start w:val="1"/>
      <w:numFmt w:val="bullet"/>
      <w:lvlText w:val=""/>
      <w:lvlJc w:val="left"/>
    </w:lvl>
    <w:lvl w:ilvl="4" w:tplc="98B8565A">
      <w:start w:val="1"/>
      <w:numFmt w:val="bullet"/>
      <w:lvlText w:val=""/>
      <w:lvlJc w:val="left"/>
    </w:lvl>
    <w:lvl w:ilvl="5" w:tplc="3C82BCE8">
      <w:start w:val="1"/>
      <w:numFmt w:val="bullet"/>
      <w:lvlText w:val=""/>
      <w:lvlJc w:val="left"/>
    </w:lvl>
    <w:lvl w:ilvl="6" w:tplc="C7CC50B6">
      <w:start w:val="1"/>
      <w:numFmt w:val="bullet"/>
      <w:lvlText w:val=""/>
      <w:lvlJc w:val="left"/>
    </w:lvl>
    <w:lvl w:ilvl="7" w:tplc="D850ED96">
      <w:start w:val="1"/>
      <w:numFmt w:val="bullet"/>
      <w:lvlText w:val=""/>
      <w:lvlJc w:val="left"/>
    </w:lvl>
    <w:lvl w:ilvl="8" w:tplc="4072A0C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D26E7070">
      <w:start w:val="35"/>
      <w:numFmt w:val="upperLetter"/>
      <w:lvlText w:val="%1."/>
      <w:lvlJc w:val="left"/>
    </w:lvl>
    <w:lvl w:ilvl="1" w:tplc="FA6459A6">
      <w:start w:val="1"/>
      <w:numFmt w:val="bullet"/>
      <w:lvlText w:val=""/>
      <w:lvlJc w:val="left"/>
    </w:lvl>
    <w:lvl w:ilvl="2" w:tplc="B748D17C">
      <w:start w:val="1"/>
      <w:numFmt w:val="bullet"/>
      <w:lvlText w:val=""/>
      <w:lvlJc w:val="left"/>
    </w:lvl>
    <w:lvl w:ilvl="3" w:tplc="1C62454E">
      <w:start w:val="1"/>
      <w:numFmt w:val="bullet"/>
      <w:lvlText w:val=""/>
      <w:lvlJc w:val="left"/>
    </w:lvl>
    <w:lvl w:ilvl="4" w:tplc="521EDECC">
      <w:start w:val="1"/>
      <w:numFmt w:val="bullet"/>
      <w:lvlText w:val=""/>
      <w:lvlJc w:val="left"/>
    </w:lvl>
    <w:lvl w:ilvl="5" w:tplc="FA9AAFBA">
      <w:start w:val="1"/>
      <w:numFmt w:val="bullet"/>
      <w:lvlText w:val=""/>
      <w:lvlJc w:val="left"/>
    </w:lvl>
    <w:lvl w:ilvl="6" w:tplc="EE1A1C8A">
      <w:start w:val="1"/>
      <w:numFmt w:val="bullet"/>
      <w:lvlText w:val=""/>
      <w:lvlJc w:val="left"/>
    </w:lvl>
    <w:lvl w:ilvl="7" w:tplc="287680EC">
      <w:start w:val="1"/>
      <w:numFmt w:val="bullet"/>
      <w:lvlText w:val=""/>
      <w:lvlJc w:val="left"/>
    </w:lvl>
    <w:lvl w:ilvl="8" w:tplc="7B96BC8E">
      <w:start w:val="1"/>
      <w:numFmt w:val="bullet"/>
      <w:lvlText w:val=""/>
      <w:lvlJc w:val="left"/>
    </w:lvl>
  </w:abstractNum>
  <w:abstractNum w:abstractNumId="6" w15:restartNumberingAfterBreak="0">
    <w:nsid w:val="6C750E97"/>
    <w:multiLevelType w:val="hybridMultilevel"/>
    <w:tmpl w:val="2E0CEFE6"/>
    <w:lvl w:ilvl="0" w:tplc="842AC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6EB"/>
    <w:rsid w:val="00085C01"/>
    <w:rsid w:val="001F6175"/>
    <w:rsid w:val="001F7918"/>
    <w:rsid w:val="00261247"/>
    <w:rsid w:val="002B7A3A"/>
    <w:rsid w:val="002E3E11"/>
    <w:rsid w:val="00556F01"/>
    <w:rsid w:val="005A75F9"/>
    <w:rsid w:val="00634ACC"/>
    <w:rsid w:val="006F4358"/>
    <w:rsid w:val="00B04533"/>
    <w:rsid w:val="00BD77BB"/>
    <w:rsid w:val="00BE7299"/>
    <w:rsid w:val="00C60C5B"/>
    <w:rsid w:val="00D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C287D"/>
  <w15:docId w15:val="{68A3D494-F9A1-46C0-B15B-12345836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6175"/>
    <w:pPr>
      <w:tabs>
        <w:tab w:val="center" w:pos="4252"/>
        <w:tab w:val="right" w:pos="8504"/>
      </w:tabs>
    </w:pPr>
    <w:rPr>
      <w:rFonts w:ascii="Arial" w:hAnsi="Arial" w:cs="Times New Roman"/>
      <w:szCs w:val="24"/>
    </w:rPr>
  </w:style>
  <w:style w:type="character" w:customStyle="1" w:styleId="CabealhoChar">
    <w:name w:val="Cabeçalho Char"/>
    <w:link w:val="Cabealho"/>
    <w:rsid w:val="001F6175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do Carmo Fialho de Oliveira</cp:lastModifiedBy>
  <cp:revision>5</cp:revision>
  <dcterms:created xsi:type="dcterms:W3CDTF">2020-11-16T13:16:00Z</dcterms:created>
  <dcterms:modified xsi:type="dcterms:W3CDTF">2021-05-24T22:45:00Z</dcterms:modified>
</cp:coreProperties>
</file>